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6D" w:rsidRDefault="006B476D" w:rsidP="00446B78">
      <w:pPr>
        <w:ind w:left="705" w:hanging="705"/>
        <w:jc w:val="center"/>
        <w:rPr>
          <w:b/>
          <w:sz w:val="32"/>
        </w:rPr>
      </w:pPr>
      <w:r>
        <w:rPr>
          <w:b/>
          <w:sz w:val="32"/>
        </w:rPr>
        <w:t>REGULAMIN</w:t>
      </w:r>
    </w:p>
    <w:p w:rsidR="006B476D" w:rsidRDefault="006B476D" w:rsidP="00446B78">
      <w:pPr>
        <w:ind w:left="705" w:hanging="705"/>
        <w:jc w:val="center"/>
        <w:rPr>
          <w:b/>
          <w:sz w:val="32"/>
        </w:rPr>
      </w:pPr>
      <w:r>
        <w:rPr>
          <w:b/>
          <w:sz w:val="32"/>
        </w:rPr>
        <w:t>XXXIV  MAŁEGO  KONKURSU  RECYTATORSKIEGO</w:t>
      </w:r>
    </w:p>
    <w:p w:rsidR="006B476D" w:rsidRDefault="006B476D" w:rsidP="00446B78">
      <w:pPr>
        <w:ind w:left="705" w:hanging="705"/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R A D O M   2017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6B476D" w:rsidRDefault="006B476D" w:rsidP="00446B78">
      <w:pPr>
        <w:ind w:left="705" w:hanging="705"/>
        <w:jc w:val="center"/>
        <w:rPr>
          <w:b/>
          <w:sz w:val="32"/>
        </w:rPr>
      </w:pPr>
    </w:p>
    <w:p w:rsidR="006B476D" w:rsidRDefault="006B476D" w:rsidP="007336D1">
      <w:pPr>
        <w:spacing w:line="276" w:lineRule="auto"/>
        <w:ind w:left="4245" w:hanging="35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Organizator:                 -  Towarzystwo Kultury Teatralnej </w:t>
      </w:r>
    </w:p>
    <w:p w:rsidR="006B476D" w:rsidRDefault="006B476D" w:rsidP="007336D1">
      <w:pPr>
        <w:spacing w:line="276" w:lineRule="auto"/>
        <w:ind w:left="4245" w:hanging="35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„Ziemia   Radomska” w   Radomiu    </w:t>
      </w:r>
    </w:p>
    <w:p w:rsidR="006B476D" w:rsidRPr="007336D1" w:rsidRDefault="006B476D" w:rsidP="007336D1">
      <w:pPr>
        <w:spacing w:line="276" w:lineRule="auto"/>
        <w:ind w:left="4245" w:hanging="705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we współpracy z MOK „Amfiteatr”</w:t>
      </w:r>
    </w:p>
    <w:p w:rsidR="006B476D" w:rsidRDefault="006B476D" w:rsidP="007336D1">
      <w:pPr>
        <w:spacing w:line="276" w:lineRule="auto"/>
        <w:ind w:left="4245" w:hanging="3540"/>
        <w:rPr>
          <w:rFonts w:ascii="Verdana" w:hAnsi="Verdana"/>
          <w:b/>
        </w:rPr>
      </w:pPr>
      <w:r>
        <w:rPr>
          <w:rFonts w:ascii="Verdana" w:hAnsi="Verdana"/>
          <w:b/>
        </w:rPr>
        <w:t>Współorganizatorzy:    -   Kuratorium Oświaty w Warszawie -</w:t>
      </w:r>
    </w:p>
    <w:p w:rsidR="006B476D" w:rsidRDefault="006B476D" w:rsidP="00446B78">
      <w:pPr>
        <w:spacing w:line="276" w:lineRule="auto"/>
        <w:ind w:left="705" w:hanging="705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Delegatura w Radomiu</w:t>
      </w:r>
    </w:p>
    <w:p w:rsidR="006B476D" w:rsidRDefault="006B476D" w:rsidP="00446B78">
      <w:pPr>
        <w:spacing w:line="276" w:lineRule="auto"/>
        <w:ind w:left="3540"/>
        <w:rPr>
          <w:rFonts w:ascii="Verdana" w:hAnsi="Verdana"/>
          <w:b/>
        </w:rPr>
      </w:pPr>
      <w:r>
        <w:rPr>
          <w:rFonts w:ascii="Verdana" w:hAnsi="Verdana"/>
          <w:b/>
        </w:rPr>
        <w:t>-   domy i ośrodki kultury oraz placówki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oświatowe ziemi radomskiej</w:t>
      </w:r>
    </w:p>
    <w:p w:rsidR="006B476D" w:rsidRDefault="006B476D" w:rsidP="00446B78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Pod patronatem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i przy wsparciu: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-  Urzędu Marszałkowskiego Województwa</w:t>
      </w:r>
    </w:p>
    <w:p w:rsidR="006B476D" w:rsidRDefault="006B476D" w:rsidP="00446B78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Mazowieckiego</w:t>
      </w:r>
    </w:p>
    <w:p w:rsidR="006B476D" w:rsidRDefault="006B476D" w:rsidP="00446B78">
      <w:pPr>
        <w:spacing w:line="276" w:lineRule="auto"/>
        <w:ind w:left="3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-   Starostwa Powiatu  Radomskiego</w:t>
      </w:r>
    </w:p>
    <w:p w:rsidR="006B476D" w:rsidRDefault="006B476D" w:rsidP="00DB33B5">
      <w:pPr>
        <w:spacing w:line="276" w:lineRule="auto"/>
        <w:ind w:left="3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-   Samorządu Miasta Radomia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</w:t>
      </w:r>
      <w:r>
        <w:rPr>
          <w:rFonts w:ascii="Verdana" w:hAnsi="Verdana"/>
          <w:b/>
        </w:rPr>
        <w:br/>
        <w:t>- starostów i burmistrzów w okręgu   radomskim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6B476D" w:rsidRDefault="006B476D" w:rsidP="00F26F31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Mały Konkurs Recytatorski odbywa się w ramach 62. Ogólnopolskiego Konkursu Recytatorskiego organizowanego przez Towarzystwo Kultury Teatralnej. Myślą przewodnią Konkursu jest rozbudzanie wrażliwości dzieci i młodzieży na kulturę słowa  i zapoznanie ich z najcenniejszymi dziełami literatury polskiej.</w:t>
      </w:r>
    </w:p>
    <w:p w:rsidR="006B476D" w:rsidRDefault="006B476D" w:rsidP="00F26F31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6B476D" w:rsidRDefault="006B476D" w:rsidP="00CD4E92">
      <w:pPr>
        <w:spacing w:line="276" w:lineRule="auto"/>
        <w:ind w:left="4245" w:hanging="354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6B476D" w:rsidRDefault="006B476D" w:rsidP="00F26F31">
      <w:pPr>
        <w:spacing w:line="276" w:lineRule="auto"/>
        <w:ind w:left="4245" w:hanging="3540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 -2 -</w:t>
      </w:r>
    </w:p>
    <w:p w:rsidR="006B476D" w:rsidRDefault="006B476D" w:rsidP="00CD4E92">
      <w:pPr>
        <w:spacing w:line="276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Założenia organizacyjne</w:t>
      </w:r>
    </w:p>
    <w:p w:rsidR="006B476D" w:rsidRDefault="006B476D" w:rsidP="00CD4E92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1/</w:t>
      </w:r>
      <w:r>
        <w:rPr>
          <w:rFonts w:ascii="Verdana" w:hAnsi="Verdana"/>
          <w:b/>
        </w:rPr>
        <w:tab/>
        <w:t>Konkurs jest imprezą otwartą.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2/</w:t>
      </w:r>
      <w:r>
        <w:rPr>
          <w:rFonts w:ascii="Verdana" w:hAnsi="Verdana"/>
          <w:b/>
        </w:rPr>
        <w:tab/>
        <w:t>W Konkursie mogą wziąć udział dzieci i młodzież w wieku od 5 do 15 lat:</w:t>
      </w:r>
      <w:r>
        <w:rPr>
          <w:rFonts w:ascii="Verdana" w:hAnsi="Verdana"/>
          <w:b/>
        </w:rPr>
        <w:tab/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         w kategorii wiekowej   5 -  6 lat   /przedszkola i klasy „O”/,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  <w:r>
        <w:rPr>
          <w:rFonts w:ascii="Verdana" w:hAnsi="Verdana"/>
          <w:b/>
        </w:rPr>
        <w:tab/>
        <w:t>w kategorii wiekowej   7 – 11 lat   /klasy I – IV/,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  <w:r>
        <w:rPr>
          <w:rFonts w:ascii="Verdana" w:hAnsi="Verdana"/>
          <w:b/>
        </w:rPr>
        <w:tab/>
        <w:t>w kategorii wiekowej  12 – 13 lat   /klasy V – VI/,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  <w:r>
        <w:rPr>
          <w:rFonts w:ascii="Verdana" w:hAnsi="Verdana"/>
          <w:b/>
        </w:rPr>
        <w:tab/>
        <w:t>w kategorii wiekowej  14 – 16 lat   /gimnazja/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reprezentujące przedszkola, szkoły podstawowe, gimnazja i placówki    kulturalne.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3/</w:t>
      </w:r>
      <w:r>
        <w:rPr>
          <w:rFonts w:ascii="Verdana" w:hAnsi="Verdana"/>
          <w:b/>
        </w:rPr>
        <w:tab/>
        <w:t>Konkurs prowadzony jest w drodze trzystopniowych przeglądów: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a/</w:t>
      </w:r>
      <w:r>
        <w:rPr>
          <w:rFonts w:ascii="Verdana" w:hAnsi="Verdana"/>
          <w:b/>
        </w:rPr>
        <w:tab/>
        <w:t>środowiskowych  /w przedszkolach, szkołach i placówkach kulturalnych/,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b/</w:t>
      </w:r>
      <w:r>
        <w:rPr>
          <w:rFonts w:ascii="Verdana" w:hAnsi="Verdana"/>
          <w:b/>
        </w:rPr>
        <w:tab/>
        <w:t>miejskich  /powiatowych/  oraz  dzielnicowych  /Radom/                            w  placówkach kulturalnych,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c/</w:t>
      </w:r>
      <w:r>
        <w:rPr>
          <w:rFonts w:ascii="Verdana" w:hAnsi="Verdana"/>
          <w:b/>
        </w:rPr>
        <w:tab/>
        <w:t>rejonowych w Radomiu.</w:t>
      </w:r>
    </w:p>
    <w:p w:rsidR="006B476D" w:rsidRDefault="006B476D" w:rsidP="00446B78">
      <w:pPr>
        <w:spacing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4/</w:t>
      </w:r>
      <w:r>
        <w:rPr>
          <w:rFonts w:ascii="Verdana" w:hAnsi="Verdana"/>
          <w:b/>
        </w:rPr>
        <w:tab/>
        <w:t xml:space="preserve">Każdy uczestnik na każdym etapie Konkursu recytuje  </w:t>
      </w:r>
      <w:r>
        <w:rPr>
          <w:rFonts w:ascii="Verdana" w:hAnsi="Verdana"/>
          <w:b/>
          <w:u w:val="single"/>
        </w:rPr>
        <w:t>2 wiersze poetów polskich</w:t>
      </w:r>
      <w:r>
        <w:rPr>
          <w:rFonts w:ascii="Verdana" w:hAnsi="Verdana"/>
          <w:b/>
        </w:rPr>
        <w:t xml:space="preserve"> /w całości lub fragmentach/.                                                                Czas wykonania nie może przekroczyć </w:t>
      </w:r>
      <w:r>
        <w:rPr>
          <w:rFonts w:ascii="Verdana" w:hAnsi="Verdana"/>
          <w:b/>
          <w:u w:val="single"/>
        </w:rPr>
        <w:t xml:space="preserve"> 6 minut.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5/</w:t>
      </w:r>
      <w:r>
        <w:rPr>
          <w:rFonts w:ascii="Verdana" w:hAnsi="Verdana"/>
          <w:b/>
        </w:rPr>
        <w:tab/>
        <w:t>Terminy przeglądów:</w:t>
      </w:r>
    </w:p>
    <w:p w:rsidR="006B476D" w:rsidRDefault="006B476D" w:rsidP="002113E7">
      <w:pPr>
        <w:spacing w:line="276" w:lineRule="auto"/>
        <w:ind w:left="705"/>
        <w:rPr>
          <w:rFonts w:ascii="Verdana" w:hAnsi="Verdana"/>
          <w:b/>
        </w:rPr>
      </w:pPr>
      <w:r>
        <w:rPr>
          <w:rFonts w:ascii="Verdana" w:hAnsi="Verdana"/>
          <w:b/>
        </w:rPr>
        <w:t>a/</w:t>
      </w:r>
      <w:r>
        <w:rPr>
          <w:rFonts w:ascii="Verdana" w:hAnsi="Verdana"/>
          <w:b/>
        </w:rPr>
        <w:tab/>
        <w:t>środowiskowych – ustala komisja placówki oświatowej lub kulturalnej,</w:t>
      </w:r>
      <w:r>
        <w:rPr>
          <w:rFonts w:ascii="Verdana" w:hAnsi="Verdana"/>
          <w:b/>
        </w:rPr>
        <w:br/>
        <w:t xml:space="preserve"> b/</w:t>
      </w:r>
      <w:r>
        <w:rPr>
          <w:rFonts w:ascii="Verdana" w:hAnsi="Verdana"/>
          <w:b/>
        </w:rPr>
        <w:tab/>
        <w:t>miejskich - powiatowych  i dzielnicowych                                               /zgodnie z załączonym terminarzem/,</w:t>
      </w:r>
      <w:r>
        <w:rPr>
          <w:rFonts w:ascii="Verdana" w:hAnsi="Verdana"/>
          <w:b/>
        </w:rPr>
        <w:br/>
        <w:t>c/</w:t>
      </w:r>
      <w:r>
        <w:rPr>
          <w:rFonts w:ascii="Verdana" w:hAnsi="Verdana"/>
          <w:b/>
        </w:rPr>
        <w:tab/>
        <w:t>rejonowych – kwiecień 2017 r.,  MOK „Amfiteatr” w Radomiu.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</w:p>
    <w:p w:rsidR="006B476D" w:rsidRDefault="006B476D" w:rsidP="00CA5BA2">
      <w:pPr>
        <w:spacing w:line="276" w:lineRule="auto"/>
        <w:ind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- 3 -</w:t>
      </w:r>
      <w:r>
        <w:rPr>
          <w:rFonts w:ascii="Verdana" w:hAnsi="Verdana"/>
          <w:b/>
        </w:rPr>
        <w:br/>
        <w:t>6/</w:t>
      </w:r>
      <w:r>
        <w:rPr>
          <w:rFonts w:ascii="Verdana" w:hAnsi="Verdana"/>
          <w:b/>
        </w:rPr>
        <w:tab/>
        <w:t>Kryteria oceny:</w:t>
      </w:r>
    </w:p>
    <w:p w:rsidR="006B476D" w:rsidRDefault="006B476D" w:rsidP="00CD4E92">
      <w:pPr>
        <w:spacing w:line="276" w:lineRule="auto"/>
        <w:ind w:left="1416" w:hanging="711"/>
        <w:rPr>
          <w:rFonts w:ascii="Verdana" w:hAnsi="Verdana"/>
          <w:b/>
        </w:rPr>
      </w:pPr>
      <w:r>
        <w:rPr>
          <w:rFonts w:ascii="Verdana" w:hAnsi="Verdana"/>
          <w:b/>
        </w:rPr>
        <w:t>a/</w:t>
      </w:r>
      <w:r>
        <w:rPr>
          <w:rFonts w:ascii="Verdana" w:hAnsi="Verdana"/>
          <w:b/>
        </w:rPr>
        <w:tab/>
        <w:t>dobór repertuaru – odpowiedni do możliwości wykonawczych uczestnika Konkursu,  wartości artystyczne utworów,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b/</w:t>
      </w:r>
      <w:r>
        <w:rPr>
          <w:rFonts w:ascii="Verdana" w:hAnsi="Verdana"/>
          <w:b/>
        </w:rPr>
        <w:tab/>
        <w:t>interpretacja utworów,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c/</w:t>
      </w:r>
      <w:r>
        <w:rPr>
          <w:rFonts w:ascii="Verdana" w:hAnsi="Verdana"/>
          <w:b/>
        </w:rPr>
        <w:tab/>
        <w:t>kultura  słowa,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d/</w:t>
      </w:r>
      <w:r>
        <w:rPr>
          <w:rFonts w:ascii="Verdana" w:hAnsi="Verdana"/>
          <w:b/>
        </w:rPr>
        <w:tab/>
        <w:t>ogólny wyraz artystyczny.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7/</w:t>
      </w:r>
      <w:r>
        <w:rPr>
          <w:rFonts w:ascii="Verdana" w:hAnsi="Verdana"/>
          <w:b/>
        </w:rPr>
        <w:tab/>
        <w:t>Przeglądy ocenia:</w:t>
      </w:r>
    </w:p>
    <w:p w:rsidR="006B476D" w:rsidRDefault="006B476D" w:rsidP="00446B78">
      <w:pPr>
        <w:spacing w:line="276" w:lineRule="auto"/>
        <w:ind w:left="1416" w:hanging="711"/>
        <w:rPr>
          <w:rFonts w:ascii="Verdana" w:hAnsi="Verdana"/>
          <w:b/>
        </w:rPr>
      </w:pPr>
      <w:r>
        <w:rPr>
          <w:rFonts w:ascii="Verdana" w:hAnsi="Verdana"/>
          <w:b/>
        </w:rPr>
        <w:t>a/</w:t>
      </w:r>
      <w:r>
        <w:rPr>
          <w:rFonts w:ascii="Verdana" w:hAnsi="Verdana"/>
          <w:b/>
        </w:rPr>
        <w:tab/>
        <w:t>środowiskowe – komisja powołana  przez TKT „Ziemia Radomska” /w porozumieniu  z dyrektorami placówek/  lub przez dyrektora placówki kulturalnej czy oświatowej,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b/</w:t>
      </w:r>
      <w:r>
        <w:rPr>
          <w:rFonts w:ascii="Verdana" w:hAnsi="Verdana"/>
          <w:b/>
        </w:rPr>
        <w:tab/>
        <w:t>miejskie /powiatowe/  -  komisja powołana przez TKT „ZR”,</w:t>
      </w:r>
    </w:p>
    <w:p w:rsidR="006B476D" w:rsidRDefault="006B476D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c/</w:t>
      </w:r>
      <w:r>
        <w:rPr>
          <w:rFonts w:ascii="Verdana" w:hAnsi="Verdana"/>
          <w:b/>
        </w:rPr>
        <w:tab/>
        <w:t>rejonowy – komisja powołana przez TKT „ZR” w Radomiu.</w:t>
      </w:r>
    </w:p>
    <w:p w:rsidR="006B476D" w:rsidRDefault="006B476D" w:rsidP="00141C9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8/</w:t>
      </w:r>
      <w:r>
        <w:rPr>
          <w:rFonts w:ascii="Verdana" w:hAnsi="Verdana"/>
          <w:b/>
        </w:rPr>
        <w:tab/>
        <w:t>Z przeglądów środowiskowych do eliminacji miejskich  /powiatowych/, a także dzielnicowych  w Radomiu   można   zakwalifikować maksymalnie:</w:t>
      </w:r>
    </w:p>
    <w:p w:rsidR="006B476D" w:rsidRDefault="006B476D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a/</w:t>
      </w:r>
      <w:r>
        <w:rPr>
          <w:rFonts w:ascii="Verdana" w:hAnsi="Verdana"/>
          <w:b/>
        </w:rPr>
        <w:tab/>
        <w:t>1.  recytatora  /przedszkola/,</w:t>
      </w:r>
    </w:p>
    <w:p w:rsidR="006B476D" w:rsidRDefault="006B476D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b/</w:t>
      </w:r>
      <w:r>
        <w:rPr>
          <w:rFonts w:ascii="Verdana" w:hAnsi="Verdana"/>
          <w:b/>
        </w:rPr>
        <w:tab/>
        <w:t>2.  recytatorów   /szkoły podstawowe/,</w:t>
      </w:r>
    </w:p>
    <w:p w:rsidR="006B476D" w:rsidRDefault="006B476D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c/</w:t>
      </w:r>
      <w:r>
        <w:rPr>
          <w:rFonts w:ascii="Verdana" w:hAnsi="Verdana"/>
          <w:b/>
        </w:rPr>
        <w:tab/>
        <w:t>2. recytatorów  /gimnazja/.</w:t>
      </w:r>
    </w:p>
    <w:p w:rsidR="006B476D" w:rsidRDefault="006B476D" w:rsidP="00601F75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9/</w:t>
      </w:r>
      <w:r>
        <w:rPr>
          <w:rFonts w:ascii="Verdana" w:hAnsi="Verdana"/>
          <w:b/>
        </w:rPr>
        <w:tab/>
        <w:t>Do eliminacji rejonowych z przeglądów powiatowych oraz miejskich w Radomiu  można zakwalifikować:</w:t>
      </w:r>
    </w:p>
    <w:p w:rsidR="006B476D" w:rsidRDefault="006B476D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a/</w:t>
      </w:r>
      <w:r>
        <w:rPr>
          <w:rFonts w:ascii="Verdana" w:hAnsi="Verdana"/>
          <w:b/>
        </w:rPr>
        <w:tab/>
        <w:t>trzech  recytatorów ze szkół podstawowych i gimnazjów,</w:t>
      </w:r>
    </w:p>
    <w:p w:rsidR="006B476D" w:rsidRDefault="006B476D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b/</w:t>
      </w:r>
      <w:r>
        <w:rPr>
          <w:rFonts w:ascii="Verdana" w:hAnsi="Verdana"/>
          <w:b/>
        </w:rPr>
        <w:tab/>
        <w:t>jednego  recytatora w wieku 5 - 6 lat,</w:t>
      </w:r>
    </w:p>
    <w:p w:rsidR="006B476D" w:rsidRDefault="006B476D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c/</w:t>
      </w:r>
      <w:r>
        <w:rPr>
          <w:rFonts w:ascii="Verdana" w:hAnsi="Verdana"/>
          <w:b/>
        </w:rPr>
        <w:tab/>
        <w:t>wyjątek  stanowi miasto Radom – 20 recytatorów.</w:t>
      </w:r>
    </w:p>
    <w:p w:rsidR="006B476D" w:rsidRDefault="006B476D" w:rsidP="00936F64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10/</w:t>
      </w:r>
      <w:r>
        <w:rPr>
          <w:rFonts w:ascii="Verdana" w:hAnsi="Verdana"/>
          <w:b/>
        </w:rPr>
        <w:tab/>
        <w:t>Decyzja komisji artystycznej jest ostateczna.</w:t>
      </w:r>
    </w:p>
    <w:p w:rsidR="006B476D" w:rsidRDefault="006B476D" w:rsidP="003C3F24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11/</w:t>
      </w:r>
      <w:r>
        <w:rPr>
          <w:rFonts w:ascii="Verdana" w:hAnsi="Verdana"/>
          <w:b/>
        </w:rPr>
        <w:tab/>
        <w:t>Laureaci przeglądu rejonowego otrzymują dyplomy i nagrody książkowe ufundowane przez organizatorów, natomiast przejazd zapewniają instytucje delegujące.</w:t>
      </w:r>
    </w:p>
    <w:p w:rsidR="006B476D" w:rsidRPr="00A8291E" w:rsidRDefault="006B476D" w:rsidP="003C3F24">
      <w:pPr>
        <w:spacing w:line="276" w:lineRule="auto"/>
        <w:rPr>
          <w:rFonts w:ascii="Verdana" w:hAnsi="Verdana"/>
          <w:bCs/>
          <w:sz w:val="24"/>
          <w:szCs w:val="24"/>
        </w:rPr>
      </w:pPr>
      <w:r w:rsidRPr="00A8291E">
        <w:rPr>
          <w:rFonts w:ascii="Verdana" w:hAnsi="Verdana"/>
          <w:sz w:val="24"/>
          <w:szCs w:val="24"/>
        </w:rPr>
        <w:t xml:space="preserve">Eliminacje dzielnicowe odbędą się w dniu 10.03 br w Miejskim Ośrodku Kultury „Amfiteatr” – Scena Obozisko ul. Śniadeckich 2 o godz. 10.00. Karty zgłoszenia przyjmowane będą do 03.03 br. Karty można przesłać e-mailem na adres </w:t>
      </w:r>
      <w:hyperlink r:id="rId6" w:history="1">
        <w:r w:rsidRPr="00A8291E">
          <w:rPr>
            <w:rStyle w:val="Hyperlink"/>
            <w:rFonts w:ascii="Verdana" w:hAnsi="Verdana"/>
            <w:sz w:val="24"/>
            <w:szCs w:val="24"/>
          </w:rPr>
          <w:t>amfiteatr.radom@wp.pl</w:t>
        </w:r>
      </w:hyperlink>
      <w:bookmarkStart w:id="0" w:name="_GoBack"/>
      <w:bookmarkEnd w:id="0"/>
      <w:r>
        <w:rPr>
          <w:rFonts w:ascii="Verdana" w:hAnsi="Verdana"/>
          <w:sz w:val="24"/>
          <w:szCs w:val="24"/>
        </w:rPr>
        <w:t>.</w:t>
      </w:r>
    </w:p>
    <w:sectPr w:rsidR="006B476D" w:rsidRPr="00A8291E" w:rsidSect="004444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6D" w:rsidRDefault="006B476D" w:rsidP="003C3F24">
      <w:pPr>
        <w:spacing w:before="0" w:after="0"/>
      </w:pPr>
      <w:r>
        <w:separator/>
      </w:r>
    </w:p>
  </w:endnote>
  <w:endnote w:type="continuationSeparator" w:id="0">
    <w:p w:rsidR="006B476D" w:rsidRDefault="006B476D" w:rsidP="003C3F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6D" w:rsidRDefault="006B476D" w:rsidP="003C3F24">
      <w:pPr>
        <w:spacing w:before="0" w:after="0"/>
      </w:pPr>
      <w:r>
        <w:separator/>
      </w:r>
    </w:p>
  </w:footnote>
  <w:footnote w:type="continuationSeparator" w:id="0">
    <w:p w:rsidR="006B476D" w:rsidRDefault="006B476D" w:rsidP="003C3F2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6D" w:rsidRPr="00CA5BA2" w:rsidRDefault="006B476D" w:rsidP="00CA5BA2">
    <w:pPr>
      <w:spacing w:line="276" w:lineRule="auto"/>
      <w:ind w:left="4245" w:hanging="3540"/>
      <w:rPr>
        <w:rFonts w:ascii="Verdana" w:hAnsi="Verdana"/>
        <w:b/>
      </w:rPr>
    </w:pPr>
    <w:r>
      <w:rPr>
        <w:rFonts w:ascii="Verdana" w:hAnsi="Verdana"/>
        <w:b/>
      </w:rPr>
      <w:t xml:space="preserve"> </w:t>
    </w:r>
    <w:r>
      <w:rPr>
        <w:rFonts w:ascii="Verdana" w:hAnsi="Verdana"/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F1"/>
    <w:rsid w:val="00015292"/>
    <w:rsid w:val="00034235"/>
    <w:rsid w:val="000D072D"/>
    <w:rsid w:val="000F6309"/>
    <w:rsid w:val="00124D57"/>
    <w:rsid w:val="00141C98"/>
    <w:rsid w:val="001B7334"/>
    <w:rsid w:val="001F4AD5"/>
    <w:rsid w:val="001F6475"/>
    <w:rsid w:val="002113E7"/>
    <w:rsid w:val="00256D16"/>
    <w:rsid w:val="002A188D"/>
    <w:rsid w:val="00300BC4"/>
    <w:rsid w:val="00312EED"/>
    <w:rsid w:val="003C3F24"/>
    <w:rsid w:val="004444AF"/>
    <w:rsid w:val="00446B78"/>
    <w:rsid w:val="004B3BF1"/>
    <w:rsid w:val="00524257"/>
    <w:rsid w:val="005F2223"/>
    <w:rsid w:val="00601F75"/>
    <w:rsid w:val="006465FD"/>
    <w:rsid w:val="00660BF7"/>
    <w:rsid w:val="006B476D"/>
    <w:rsid w:val="007336D1"/>
    <w:rsid w:val="00740940"/>
    <w:rsid w:val="00763003"/>
    <w:rsid w:val="007C137A"/>
    <w:rsid w:val="007D704B"/>
    <w:rsid w:val="008371A4"/>
    <w:rsid w:val="008432D2"/>
    <w:rsid w:val="008C124E"/>
    <w:rsid w:val="00936F64"/>
    <w:rsid w:val="009876B4"/>
    <w:rsid w:val="009D4736"/>
    <w:rsid w:val="009D74A7"/>
    <w:rsid w:val="00A4073D"/>
    <w:rsid w:val="00A710F9"/>
    <w:rsid w:val="00A8291E"/>
    <w:rsid w:val="00AD0A38"/>
    <w:rsid w:val="00B05DCB"/>
    <w:rsid w:val="00B70203"/>
    <w:rsid w:val="00B908DD"/>
    <w:rsid w:val="00C0638C"/>
    <w:rsid w:val="00C51E5B"/>
    <w:rsid w:val="00CA5BA2"/>
    <w:rsid w:val="00CC0DB9"/>
    <w:rsid w:val="00CD4E92"/>
    <w:rsid w:val="00D0066E"/>
    <w:rsid w:val="00D30ED7"/>
    <w:rsid w:val="00D60BC5"/>
    <w:rsid w:val="00DB33B5"/>
    <w:rsid w:val="00EA3AF7"/>
    <w:rsid w:val="00F26F31"/>
    <w:rsid w:val="00F35FE3"/>
    <w:rsid w:val="00F93073"/>
    <w:rsid w:val="00FA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AF"/>
    <w:pPr>
      <w:spacing w:before="100" w:beforeAutospacing="1" w:after="100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3F2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F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3F2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F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8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FA31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fiteatr.radom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543</Words>
  <Characters>3260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Krzeminski</dc:creator>
  <cp:keywords/>
  <dc:description/>
  <cp:lastModifiedBy>Mateusz</cp:lastModifiedBy>
  <cp:revision>6</cp:revision>
  <cp:lastPrinted>2016-12-16T11:37:00Z</cp:lastPrinted>
  <dcterms:created xsi:type="dcterms:W3CDTF">2017-01-30T09:21:00Z</dcterms:created>
  <dcterms:modified xsi:type="dcterms:W3CDTF">2017-02-21T15:15:00Z</dcterms:modified>
</cp:coreProperties>
</file>